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E9F" w:rsidRPr="00924CDE" w:rsidRDefault="004B2F2F" w:rsidP="008B3E9F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24CDE">
        <w:rPr>
          <w:rFonts w:ascii="Times New Roman" w:hAnsi="Times New Roman" w:cs="Times New Roman"/>
          <w:color w:val="000000"/>
          <w:sz w:val="28"/>
          <w:szCs w:val="28"/>
        </w:rPr>
        <w:t>УТВЕРЖДЕНЫ</w:t>
      </w:r>
    </w:p>
    <w:p w:rsidR="008B3E9F" w:rsidRPr="00924CDE" w:rsidRDefault="004B2F2F" w:rsidP="008B3E9F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24CDE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</w:t>
      </w:r>
      <w:r w:rsidR="008B3E9F" w:rsidRPr="00924CDE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</w:t>
      </w:r>
    </w:p>
    <w:p w:rsidR="008B3E9F" w:rsidRPr="00924CDE" w:rsidRDefault="000E1BE4" w:rsidP="008B3E9F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24CDE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  округа</w:t>
      </w:r>
    </w:p>
    <w:p w:rsidR="008B3E9F" w:rsidRPr="00924CDE" w:rsidRDefault="008B3E9F" w:rsidP="008B3E9F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24CDE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CB2161" w:rsidRPr="00924CDE" w:rsidRDefault="008B3E9F" w:rsidP="008B3E9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24CDE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DC4F1E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Pr="00924CD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E1BE4" w:rsidRPr="00924CDE">
        <w:rPr>
          <w:rFonts w:ascii="Times New Roman" w:hAnsi="Times New Roman" w:cs="Times New Roman"/>
          <w:color w:val="000000"/>
          <w:sz w:val="28"/>
          <w:szCs w:val="28"/>
        </w:rPr>
        <w:t xml:space="preserve"> февраля   2023</w:t>
      </w:r>
      <w:r w:rsidRPr="00924CDE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DC4F1E">
        <w:rPr>
          <w:rFonts w:ascii="Times New Roman" w:hAnsi="Times New Roman" w:cs="Times New Roman"/>
          <w:color w:val="000000"/>
          <w:sz w:val="28"/>
          <w:szCs w:val="28"/>
        </w:rPr>
        <w:t>119</w:t>
      </w:r>
      <w:r w:rsidRPr="00924CDE">
        <w:rPr>
          <w:rFonts w:ascii="Times New Roman" w:hAnsi="Times New Roman" w:cs="Times New Roman"/>
          <w:color w:val="000000"/>
          <w:sz w:val="28"/>
          <w:szCs w:val="28"/>
        </w:rPr>
        <w:t xml:space="preserve"> - па</w:t>
      </w:r>
    </w:p>
    <w:p w:rsidR="008B3E9F" w:rsidRDefault="008B3E9F" w:rsidP="008B3E9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8B3E9F" w:rsidRDefault="008B3E9F" w:rsidP="008B3E9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4B2F2F" w:rsidRPr="00924CDE" w:rsidRDefault="004B2F2F" w:rsidP="008B3E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4CDE">
        <w:rPr>
          <w:rFonts w:ascii="Times New Roman" w:hAnsi="Times New Roman"/>
          <w:sz w:val="28"/>
          <w:szCs w:val="28"/>
        </w:rPr>
        <w:t xml:space="preserve">ИЗМЕНЕНИЯ, </w:t>
      </w:r>
    </w:p>
    <w:p w:rsidR="008B3E9F" w:rsidRPr="00924CDE" w:rsidRDefault="008B3E9F" w:rsidP="008B3E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24CDE">
        <w:rPr>
          <w:rFonts w:ascii="Times New Roman" w:hAnsi="Times New Roman"/>
          <w:sz w:val="28"/>
          <w:szCs w:val="28"/>
        </w:rPr>
        <w:t>которые</w:t>
      </w:r>
      <w:proofErr w:type="gramEnd"/>
      <w:r w:rsidRPr="00924CDE">
        <w:rPr>
          <w:rFonts w:ascii="Times New Roman" w:hAnsi="Times New Roman"/>
          <w:sz w:val="28"/>
          <w:szCs w:val="28"/>
        </w:rPr>
        <w:t xml:space="preserve"> вносятся в муниципальную программу</w:t>
      </w:r>
    </w:p>
    <w:p w:rsidR="008B3E9F" w:rsidRPr="00924CDE" w:rsidRDefault="004B2F2F" w:rsidP="000E1BE4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24CDE">
        <w:rPr>
          <w:rFonts w:ascii="Times New Roman" w:hAnsi="Times New Roman"/>
          <w:sz w:val="28"/>
          <w:szCs w:val="28"/>
        </w:rPr>
        <w:t xml:space="preserve"> </w:t>
      </w:r>
      <w:r w:rsidR="000E1BE4" w:rsidRPr="00924CDE">
        <w:rPr>
          <w:rFonts w:ascii="Times New Roman" w:hAnsi="Times New Roman"/>
          <w:sz w:val="28"/>
          <w:szCs w:val="28"/>
        </w:rPr>
        <w:t>«Развитие дорожного хозяйства и транспортной системы в Шенкурском муниципальном округе»</w:t>
      </w:r>
    </w:p>
    <w:p w:rsidR="008B3E9F" w:rsidRPr="00137186" w:rsidRDefault="008B3E9F" w:rsidP="008B3E9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137186" w:rsidRPr="008B3E9F" w:rsidRDefault="00137186" w:rsidP="008B3E9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0E1BE4" w:rsidRPr="00924CDE" w:rsidRDefault="000E1BE4" w:rsidP="000E1BE4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24CDE">
        <w:rPr>
          <w:rFonts w:ascii="Times New Roman" w:hAnsi="Times New Roman"/>
          <w:sz w:val="28"/>
          <w:szCs w:val="28"/>
        </w:rPr>
        <w:t>В  паспорте муниципальной программы позицию «Объемы и источники финансирования муниципальной программы» изложить в следующей редакции:</w:t>
      </w:r>
    </w:p>
    <w:p w:rsidR="000E1BE4" w:rsidRPr="00924CDE" w:rsidRDefault="000E1BE4" w:rsidP="00137186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425"/>
        <w:gridCol w:w="6520"/>
      </w:tblGrid>
      <w:tr w:rsidR="000E1BE4" w:rsidRPr="00924CDE" w:rsidTr="00137186">
        <w:trPr>
          <w:trHeight w:val="416"/>
          <w:tblCellSpacing w:w="5" w:type="nil"/>
        </w:trPr>
        <w:tc>
          <w:tcPr>
            <w:tcW w:w="3261" w:type="dxa"/>
          </w:tcPr>
          <w:p w:rsidR="000E1BE4" w:rsidRPr="00924CDE" w:rsidRDefault="0070344E" w:rsidP="0070344E">
            <w:pPr>
              <w:autoSpaceDE w:val="0"/>
              <w:autoSpaceDN w:val="0"/>
              <w:adjustRightInd w:val="0"/>
              <w:spacing w:after="0" w:line="240" w:lineRule="auto"/>
              <w:ind w:left="67" w:hanging="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E1BE4"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</w:t>
            </w:r>
            <w:r w:rsidR="000E1BE4" w:rsidRPr="0092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BE4"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источники </w:t>
            </w:r>
            <w:r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0E1BE4"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  <w:p w:rsidR="000E1BE4" w:rsidRPr="00924CDE" w:rsidRDefault="0070344E" w:rsidP="0070344E">
            <w:pPr>
              <w:autoSpaceDE w:val="0"/>
              <w:autoSpaceDN w:val="0"/>
              <w:adjustRightInd w:val="0"/>
              <w:spacing w:after="0" w:line="240" w:lineRule="auto"/>
              <w:ind w:left="67" w:hanging="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E1BE4"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5" w:type="dxa"/>
          </w:tcPr>
          <w:p w:rsidR="000E1BE4" w:rsidRPr="00924CDE" w:rsidRDefault="000E1BE4" w:rsidP="00137186">
            <w:pPr>
              <w:autoSpaceDE w:val="0"/>
              <w:autoSpaceDN w:val="0"/>
              <w:adjustRightInd w:val="0"/>
              <w:spacing w:after="0" w:line="240" w:lineRule="auto"/>
              <w:ind w:left="634" w:hanging="63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6520" w:type="dxa"/>
          </w:tcPr>
          <w:p w:rsidR="000E1BE4" w:rsidRPr="00924CDE" w:rsidRDefault="0070344E" w:rsidP="0070344E">
            <w:pPr>
              <w:autoSpaceDE w:val="0"/>
              <w:autoSpaceDN w:val="0"/>
              <w:adjustRightInd w:val="0"/>
              <w:spacing w:line="240" w:lineRule="auto"/>
              <w:ind w:left="67" w:hanging="6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4C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24CDE">
              <w:rPr>
                <w:rFonts w:ascii="Times New Roman" w:hAnsi="Times New Roman" w:cs="Times New Roman"/>
                <w:sz w:val="24"/>
                <w:szCs w:val="24"/>
              </w:rPr>
              <w:t xml:space="preserve">       о</w:t>
            </w:r>
            <w:r w:rsidR="000E1BE4" w:rsidRPr="00924CDE">
              <w:rPr>
                <w:rFonts w:ascii="Times New Roman" w:hAnsi="Times New Roman" w:cs="Times New Roman"/>
                <w:sz w:val="24"/>
                <w:szCs w:val="24"/>
              </w:rPr>
              <w:t>бщий объем финансирования муниципальной программы составляет  96</w:t>
            </w:r>
            <w:r w:rsidR="00137186" w:rsidRPr="00924CDE">
              <w:rPr>
                <w:rFonts w:ascii="Times New Roman" w:hAnsi="Times New Roman" w:cs="Times New Roman"/>
                <w:sz w:val="24"/>
                <w:szCs w:val="24"/>
              </w:rPr>
              <w:t> 53</w:t>
            </w:r>
            <w:r w:rsidR="000E1BE4" w:rsidRPr="00924C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7186" w:rsidRPr="0092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BE4" w:rsidRPr="00924CDE">
              <w:rPr>
                <w:rFonts w:ascii="Times New Roman" w:hAnsi="Times New Roman" w:cs="Times New Roman"/>
                <w:sz w:val="24"/>
                <w:szCs w:val="24"/>
              </w:rPr>
              <w:t xml:space="preserve">430,89 рублей, </w:t>
            </w:r>
          </w:p>
          <w:p w:rsidR="000E1BE4" w:rsidRPr="00924CDE" w:rsidRDefault="0070344E" w:rsidP="00137186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BE4" w:rsidRPr="00924CD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E1BE4" w:rsidRPr="00924CDE" w:rsidRDefault="00557FB0" w:rsidP="00137186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CD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Pr="00924CDE">
              <w:rPr>
                <w:rFonts w:ascii="Times New Roman" w:hAnsi="Times New Roman" w:cs="Times New Roman"/>
                <w:sz w:val="24"/>
                <w:szCs w:val="24"/>
              </w:rPr>
              <w:softHyphen/>
              <w:t>– 6 000 000</w:t>
            </w:r>
            <w:r w:rsidR="000E1BE4" w:rsidRPr="00924CDE">
              <w:rPr>
                <w:rFonts w:ascii="Times New Roman" w:hAnsi="Times New Roman" w:cs="Times New Roman"/>
                <w:sz w:val="24"/>
                <w:szCs w:val="24"/>
              </w:rPr>
              <w:t xml:space="preserve">,00 рублей; </w:t>
            </w:r>
          </w:p>
          <w:p w:rsidR="000E1BE4" w:rsidRPr="00924CDE" w:rsidRDefault="000E1BE4" w:rsidP="00137186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округа – </w:t>
            </w:r>
            <w:r w:rsidR="00557FB0"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  <w:r w:rsidR="00137186"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> 53</w:t>
            </w:r>
            <w:r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37186"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>430,89 рублей</w:t>
            </w:r>
          </w:p>
        </w:tc>
      </w:tr>
    </w:tbl>
    <w:p w:rsidR="000E1BE4" w:rsidRPr="00924CDE" w:rsidRDefault="000E1BE4" w:rsidP="000E1BE4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8B3E9F" w:rsidRDefault="008B3E9F" w:rsidP="0013718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4CDE">
        <w:rPr>
          <w:rFonts w:ascii="Times New Roman" w:hAnsi="Times New Roman" w:cs="Times New Roman"/>
          <w:color w:val="000000"/>
          <w:sz w:val="28"/>
          <w:szCs w:val="28"/>
        </w:rPr>
        <w:t>В приложении № 2  к муниципальной программе</w:t>
      </w:r>
      <w:r w:rsidR="00137186" w:rsidRPr="00924CDE">
        <w:rPr>
          <w:rFonts w:ascii="Times New Roman" w:hAnsi="Times New Roman" w:cs="Times New Roman"/>
          <w:color w:val="000000"/>
          <w:sz w:val="28"/>
          <w:szCs w:val="28"/>
        </w:rPr>
        <w:t xml:space="preserve"> добавить строки</w:t>
      </w:r>
      <w:r w:rsidRPr="00924CD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24CDE" w:rsidRPr="00924CDE" w:rsidRDefault="00924CDE" w:rsidP="00924CDE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332" w:type="dxa"/>
        <w:tblInd w:w="93" w:type="dxa"/>
        <w:tblLook w:val="04A0"/>
      </w:tblPr>
      <w:tblGrid>
        <w:gridCol w:w="1867"/>
        <w:gridCol w:w="1933"/>
        <w:gridCol w:w="1273"/>
        <w:gridCol w:w="1360"/>
        <w:gridCol w:w="1340"/>
        <w:gridCol w:w="1420"/>
        <w:gridCol w:w="1607"/>
        <w:gridCol w:w="1790"/>
        <w:gridCol w:w="1843"/>
      </w:tblGrid>
      <w:tr w:rsidR="00137186" w:rsidRPr="00924CDE" w:rsidTr="00CB6DB3">
        <w:trPr>
          <w:trHeight w:val="435"/>
        </w:trPr>
        <w:tc>
          <w:tcPr>
            <w:tcW w:w="2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B76A5" w:rsidRPr="00924CDE" w:rsidRDefault="007B76A5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1.5. </w:t>
            </w:r>
          </w:p>
          <w:p w:rsidR="00137186" w:rsidRPr="00924CDE" w:rsidRDefault="007B76A5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137186"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аспортизация и постановка на кадастровый учет дорог общего пользования местного значения и мостовых  сооружений в Шенкурском муниципальном </w:t>
            </w:r>
            <w:r w:rsidR="00137186"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округе Архангельской области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отдел </w:t>
            </w:r>
            <w:proofErr w:type="spellStart"/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proofErr w:type="spellEnd"/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37186" w:rsidRPr="00924CDE" w:rsidRDefault="00137186" w:rsidP="0013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технического учета дорог и мостовых сооружений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37186" w:rsidRPr="00924CDE" w:rsidRDefault="00137186" w:rsidP="0013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 перечня целевых показателей  муниципальной программы</w:t>
            </w:r>
          </w:p>
        </w:tc>
      </w:tr>
      <w:tr w:rsidR="00137186" w:rsidRPr="00924CDE" w:rsidTr="00CB6DB3">
        <w:trPr>
          <w:trHeight w:val="420"/>
        </w:trPr>
        <w:tc>
          <w:tcPr>
            <w:tcW w:w="21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186" w:rsidRPr="00924CDE" w:rsidTr="00CB6DB3">
        <w:trPr>
          <w:trHeight w:val="540"/>
        </w:trPr>
        <w:tc>
          <w:tcPr>
            <w:tcW w:w="21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557FB0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557FB0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186" w:rsidRPr="00924CDE" w:rsidTr="00CB6DB3">
        <w:trPr>
          <w:trHeight w:val="840"/>
        </w:trPr>
        <w:tc>
          <w:tcPr>
            <w:tcW w:w="21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557FB0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557FB0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186" w:rsidRPr="00924CDE" w:rsidTr="00CB6DB3">
        <w:trPr>
          <w:trHeight w:val="300"/>
        </w:trPr>
        <w:tc>
          <w:tcPr>
            <w:tcW w:w="2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37186" w:rsidRPr="00924CDE" w:rsidRDefault="007B76A5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1.6. Р</w:t>
            </w:r>
            <w:r w:rsidR="00137186"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емонт автомобильной дороги общего пользования местного значения по ул</w:t>
            </w:r>
            <w:proofErr w:type="gramStart"/>
            <w:r w:rsidR="00137186"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="00137186"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енина в г.Шенкурске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</w:t>
            </w:r>
            <w:proofErr w:type="spellStart"/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proofErr w:type="spellEnd"/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37186" w:rsidRPr="00924CDE" w:rsidRDefault="00137186" w:rsidP="0013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автомобильной дороги в нормативное состояние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37186" w:rsidRPr="00924CDE" w:rsidRDefault="00137186" w:rsidP="0013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 перечня целевых показателей  муниципальной программы</w:t>
            </w:r>
          </w:p>
        </w:tc>
      </w:tr>
      <w:tr w:rsidR="00137186" w:rsidRPr="00924CDE" w:rsidTr="00CB6DB3">
        <w:trPr>
          <w:trHeight w:val="300"/>
        </w:trPr>
        <w:tc>
          <w:tcPr>
            <w:tcW w:w="21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37186" w:rsidRPr="00924CDE" w:rsidTr="00CB6DB3">
        <w:trPr>
          <w:trHeight w:val="495"/>
        </w:trPr>
        <w:tc>
          <w:tcPr>
            <w:tcW w:w="21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557FB0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37186" w:rsidRPr="00924CDE" w:rsidTr="00CB6DB3">
        <w:trPr>
          <w:trHeight w:val="585"/>
        </w:trPr>
        <w:tc>
          <w:tcPr>
            <w:tcW w:w="21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557FB0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557FB0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37186" w:rsidRPr="00924CDE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Pr="00924CDE" w:rsidRDefault="00137186" w:rsidP="0013718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CDE">
        <w:rPr>
          <w:rFonts w:ascii="Times New Roman" w:hAnsi="Times New Roman" w:cs="Times New Roman"/>
          <w:sz w:val="28"/>
          <w:szCs w:val="28"/>
        </w:rPr>
        <w:t>В приложении № 2 к муниципальной программе строку итого изложить в новой редакции:</w:t>
      </w:r>
    </w:p>
    <w:p w:rsidR="00137186" w:rsidRPr="00924CDE" w:rsidRDefault="00137186" w:rsidP="00137186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474" w:type="dxa"/>
        <w:tblInd w:w="93" w:type="dxa"/>
        <w:tblLook w:val="04A0"/>
      </w:tblPr>
      <w:tblGrid>
        <w:gridCol w:w="3843"/>
        <w:gridCol w:w="1134"/>
        <w:gridCol w:w="1417"/>
        <w:gridCol w:w="1418"/>
        <w:gridCol w:w="1417"/>
        <w:gridCol w:w="1559"/>
        <w:gridCol w:w="1843"/>
        <w:gridCol w:w="1843"/>
      </w:tblGrid>
      <w:tr w:rsidR="00137186" w:rsidRPr="00924CDE" w:rsidTr="00924CDE">
        <w:trPr>
          <w:trHeight w:val="315"/>
        </w:trPr>
        <w:tc>
          <w:tcPr>
            <w:tcW w:w="144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муниципальной программе</w:t>
            </w:r>
          </w:p>
        </w:tc>
      </w:tr>
      <w:tr w:rsidR="00137186" w:rsidRPr="00924CDE" w:rsidTr="00924CDE">
        <w:trPr>
          <w:trHeight w:val="315"/>
        </w:trPr>
        <w:tc>
          <w:tcPr>
            <w:tcW w:w="3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96 532 430,89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36 038 661,15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29 804 870,01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30 688 899,73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37186" w:rsidRPr="00924CDE" w:rsidTr="00924CDE">
        <w:trPr>
          <w:trHeight w:val="315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37186" w:rsidRPr="00924CDE" w:rsidTr="00924CDE">
        <w:trPr>
          <w:trHeight w:val="540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83030F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  <w:r w:rsidR="00137186"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532 430,89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557FB0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137186"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038 661,15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29 804 870,01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30 688 899,73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37186" w:rsidRPr="00924CDE" w:rsidTr="00924CDE">
        <w:trPr>
          <w:trHeight w:val="510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557FB0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6 000 000,00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557FB0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186" w:rsidRPr="00924CDE" w:rsidRDefault="00137186" w:rsidP="0013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7186" w:rsidRPr="00924CDE" w:rsidRDefault="00137186" w:rsidP="0013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37186" w:rsidRPr="00924CDE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Pr="00924CDE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Pr="00924CDE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Pr="00924CDE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Pr="00924CDE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137186" w:rsidSect="00CB2161">
      <w:pgSz w:w="16838" w:h="11906" w:orient="landscape"/>
      <w:pgMar w:top="426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FE3E75"/>
    <w:multiLevelType w:val="multilevel"/>
    <w:tmpl w:val="BDE6BB6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BC06AAA"/>
    <w:multiLevelType w:val="hybridMultilevel"/>
    <w:tmpl w:val="B90EC064"/>
    <w:lvl w:ilvl="0" w:tplc="9DF8E2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A6806"/>
    <w:multiLevelType w:val="hybridMultilevel"/>
    <w:tmpl w:val="9BAC7E02"/>
    <w:lvl w:ilvl="0" w:tplc="04190013">
      <w:start w:val="1"/>
      <w:numFmt w:val="upperRoman"/>
      <w:lvlText w:val="%1."/>
      <w:lvlJc w:val="righ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">
    <w:nsid w:val="1F5A7725"/>
    <w:multiLevelType w:val="multilevel"/>
    <w:tmpl w:val="18F85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47BA6"/>
    <w:multiLevelType w:val="hybridMultilevel"/>
    <w:tmpl w:val="9AA08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34FAE"/>
    <w:multiLevelType w:val="hybridMultilevel"/>
    <w:tmpl w:val="365855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F3033"/>
    <w:multiLevelType w:val="hybridMultilevel"/>
    <w:tmpl w:val="C00E5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9952DE"/>
    <w:multiLevelType w:val="multilevel"/>
    <w:tmpl w:val="BE1E1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5B150737"/>
    <w:multiLevelType w:val="hybridMultilevel"/>
    <w:tmpl w:val="DF821F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14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3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  <w:num w:numId="11">
    <w:abstractNumId w:val="10"/>
  </w:num>
  <w:num w:numId="12">
    <w:abstractNumId w:val="3"/>
  </w:num>
  <w:num w:numId="13">
    <w:abstractNumId w:val="7"/>
  </w:num>
  <w:num w:numId="14">
    <w:abstractNumId w:val="2"/>
  </w:num>
  <w:num w:numId="15">
    <w:abstractNumId w:val="0"/>
  </w:num>
  <w:num w:numId="16">
    <w:abstractNumId w:val="14"/>
  </w:num>
  <w:num w:numId="17">
    <w:abstractNumId w:val="1"/>
  </w:num>
  <w:num w:numId="18">
    <w:abstractNumId w:val="12"/>
  </w:num>
  <w:num w:numId="19">
    <w:abstractNumId w:val="6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779"/>
    <w:rsid w:val="00001191"/>
    <w:rsid w:val="0000710B"/>
    <w:rsid w:val="00007646"/>
    <w:rsid w:val="00013CAD"/>
    <w:rsid w:val="00017F8C"/>
    <w:rsid w:val="000230D9"/>
    <w:rsid w:val="00051AC1"/>
    <w:rsid w:val="00073510"/>
    <w:rsid w:val="0008470F"/>
    <w:rsid w:val="0009345A"/>
    <w:rsid w:val="00094BDD"/>
    <w:rsid w:val="000958AE"/>
    <w:rsid w:val="00096323"/>
    <w:rsid w:val="000B564A"/>
    <w:rsid w:val="000C5395"/>
    <w:rsid w:val="000D2E55"/>
    <w:rsid w:val="000E1BE4"/>
    <w:rsid w:val="000E1C42"/>
    <w:rsid w:val="000E2082"/>
    <w:rsid w:val="000F3454"/>
    <w:rsid w:val="0010700A"/>
    <w:rsid w:val="0011116E"/>
    <w:rsid w:val="00115D77"/>
    <w:rsid w:val="00137186"/>
    <w:rsid w:val="00141DB1"/>
    <w:rsid w:val="00155105"/>
    <w:rsid w:val="001566ED"/>
    <w:rsid w:val="0016512C"/>
    <w:rsid w:val="00183B2C"/>
    <w:rsid w:val="001A6BE4"/>
    <w:rsid w:val="001C2C73"/>
    <w:rsid w:val="001C791A"/>
    <w:rsid w:val="001D1402"/>
    <w:rsid w:val="001D1D2F"/>
    <w:rsid w:val="001E5D1A"/>
    <w:rsid w:val="00201A11"/>
    <w:rsid w:val="00214E36"/>
    <w:rsid w:val="002230A4"/>
    <w:rsid w:val="0022700B"/>
    <w:rsid w:val="00245118"/>
    <w:rsid w:val="00282313"/>
    <w:rsid w:val="00290FD8"/>
    <w:rsid w:val="00294718"/>
    <w:rsid w:val="002D72C8"/>
    <w:rsid w:val="00303141"/>
    <w:rsid w:val="00316417"/>
    <w:rsid w:val="00317359"/>
    <w:rsid w:val="00332FC1"/>
    <w:rsid w:val="00372A23"/>
    <w:rsid w:val="003D5484"/>
    <w:rsid w:val="003D6DE8"/>
    <w:rsid w:val="003E10B6"/>
    <w:rsid w:val="003E26C6"/>
    <w:rsid w:val="00417BFD"/>
    <w:rsid w:val="0043457E"/>
    <w:rsid w:val="00435799"/>
    <w:rsid w:val="00464C91"/>
    <w:rsid w:val="00471EEC"/>
    <w:rsid w:val="00490C59"/>
    <w:rsid w:val="00491ACD"/>
    <w:rsid w:val="004B2F2F"/>
    <w:rsid w:val="004B7C75"/>
    <w:rsid w:val="0053059C"/>
    <w:rsid w:val="00557FB0"/>
    <w:rsid w:val="00565268"/>
    <w:rsid w:val="005679F2"/>
    <w:rsid w:val="00582779"/>
    <w:rsid w:val="005C1982"/>
    <w:rsid w:val="005C33A5"/>
    <w:rsid w:val="005C6730"/>
    <w:rsid w:val="005C7E0A"/>
    <w:rsid w:val="005D1C3C"/>
    <w:rsid w:val="005E0F8D"/>
    <w:rsid w:val="00626BDC"/>
    <w:rsid w:val="00647D55"/>
    <w:rsid w:val="00651BFD"/>
    <w:rsid w:val="00654544"/>
    <w:rsid w:val="006A3BFB"/>
    <w:rsid w:val="006A42BC"/>
    <w:rsid w:val="006B5F30"/>
    <w:rsid w:val="006C782C"/>
    <w:rsid w:val="006D06B1"/>
    <w:rsid w:val="006E1818"/>
    <w:rsid w:val="0070344E"/>
    <w:rsid w:val="0070462F"/>
    <w:rsid w:val="00711FCC"/>
    <w:rsid w:val="0073544A"/>
    <w:rsid w:val="0076386B"/>
    <w:rsid w:val="0077677B"/>
    <w:rsid w:val="00782325"/>
    <w:rsid w:val="00787160"/>
    <w:rsid w:val="0079214B"/>
    <w:rsid w:val="00793896"/>
    <w:rsid w:val="007A118A"/>
    <w:rsid w:val="007B4ABD"/>
    <w:rsid w:val="007B5367"/>
    <w:rsid w:val="007B76A5"/>
    <w:rsid w:val="007D0074"/>
    <w:rsid w:val="00812A0A"/>
    <w:rsid w:val="008141E6"/>
    <w:rsid w:val="0083030F"/>
    <w:rsid w:val="00833D0F"/>
    <w:rsid w:val="00834E55"/>
    <w:rsid w:val="00841EFE"/>
    <w:rsid w:val="008776BA"/>
    <w:rsid w:val="00882200"/>
    <w:rsid w:val="00884D75"/>
    <w:rsid w:val="008A38C2"/>
    <w:rsid w:val="008B293A"/>
    <w:rsid w:val="008B3E9F"/>
    <w:rsid w:val="008D36F6"/>
    <w:rsid w:val="008E47D0"/>
    <w:rsid w:val="008F3CEC"/>
    <w:rsid w:val="00906E9F"/>
    <w:rsid w:val="00920461"/>
    <w:rsid w:val="00924CDE"/>
    <w:rsid w:val="00937E9D"/>
    <w:rsid w:val="009564FA"/>
    <w:rsid w:val="009916DC"/>
    <w:rsid w:val="009918D3"/>
    <w:rsid w:val="009C5102"/>
    <w:rsid w:val="009D6470"/>
    <w:rsid w:val="009E493F"/>
    <w:rsid w:val="009F5A55"/>
    <w:rsid w:val="00A10179"/>
    <w:rsid w:val="00A1287E"/>
    <w:rsid w:val="00A3046C"/>
    <w:rsid w:val="00A331E4"/>
    <w:rsid w:val="00A40030"/>
    <w:rsid w:val="00A4454B"/>
    <w:rsid w:val="00A5285B"/>
    <w:rsid w:val="00A603E8"/>
    <w:rsid w:val="00A86A3E"/>
    <w:rsid w:val="00A91889"/>
    <w:rsid w:val="00AB7A77"/>
    <w:rsid w:val="00AD19E4"/>
    <w:rsid w:val="00AE3CC2"/>
    <w:rsid w:val="00B02233"/>
    <w:rsid w:val="00B036AE"/>
    <w:rsid w:val="00B31661"/>
    <w:rsid w:val="00B61A5B"/>
    <w:rsid w:val="00B62CA0"/>
    <w:rsid w:val="00B64128"/>
    <w:rsid w:val="00B65C39"/>
    <w:rsid w:val="00B70389"/>
    <w:rsid w:val="00B74BC6"/>
    <w:rsid w:val="00B935FE"/>
    <w:rsid w:val="00BC0BDB"/>
    <w:rsid w:val="00BC6ACD"/>
    <w:rsid w:val="00BD1CD4"/>
    <w:rsid w:val="00BD7AE4"/>
    <w:rsid w:val="00C06DA9"/>
    <w:rsid w:val="00C163CF"/>
    <w:rsid w:val="00C2142A"/>
    <w:rsid w:val="00C23310"/>
    <w:rsid w:val="00C24692"/>
    <w:rsid w:val="00C26438"/>
    <w:rsid w:val="00C2697E"/>
    <w:rsid w:val="00C40AAC"/>
    <w:rsid w:val="00C533A4"/>
    <w:rsid w:val="00C6260F"/>
    <w:rsid w:val="00C82CD3"/>
    <w:rsid w:val="00C9764C"/>
    <w:rsid w:val="00CA14EE"/>
    <w:rsid w:val="00CA2249"/>
    <w:rsid w:val="00CB05DD"/>
    <w:rsid w:val="00CB2161"/>
    <w:rsid w:val="00CB6DB3"/>
    <w:rsid w:val="00D05CFD"/>
    <w:rsid w:val="00D14D98"/>
    <w:rsid w:val="00D154C1"/>
    <w:rsid w:val="00D51210"/>
    <w:rsid w:val="00D5369F"/>
    <w:rsid w:val="00D62C6B"/>
    <w:rsid w:val="00D707BF"/>
    <w:rsid w:val="00D82275"/>
    <w:rsid w:val="00D910A6"/>
    <w:rsid w:val="00DB10C5"/>
    <w:rsid w:val="00DC378C"/>
    <w:rsid w:val="00DC4F1E"/>
    <w:rsid w:val="00DE46B3"/>
    <w:rsid w:val="00DE6899"/>
    <w:rsid w:val="00E00AB9"/>
    <w:rsid w:val="00E7270F"/>
    <w:rsid w:val="00E75E56"/>
    <w:rsid w:val="00E83289"/>
    <w:rsid w:val="00E8492A"/>
    <w:rsid w:val="00EA1FD1"/>
    <w:rsid w:val="00EC18FF"/>
    <w:rsid w:val="00EC5B43"/>
    <w:rsid w:val="00ED1620"/>
    <w:rsid w:val="00EF195D"/>
    <w:rsid w:val="00F03483"/>
    <w:rsid w:val="00F3008E"/>
    <w:rsid w:val="00F41F1B"/>
    <w:rsid w:val="00F571DE"/>
    <w:rsid w:val="00F8180C"/>
    <w:rsid w:val="00F87512"/>
    <w:rsid w:val="00FA0A0C"/>
    <w:rsid w:val="00FB05F6"/>
    <w:rsid w:val="00FF6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C163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  <w:style w:type="character" w:styleId="a6">
    <w:name w:val="Hyperlink"/>
    <w:basedOn w:val="a0"/>
    <w:uiPriority w:val="99"/>
    <w:semiHidden/>
    <w:unhideWhenUsed/>
    <w:rsid w:val="0070462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462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462F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63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b">
    <w:name w:val="No Spacing"/>
    <w:uiPriority w:val="99"/>
    <w:qFormat/>
    <w:rsid w:val="00C163CF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C163C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163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163C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0">
    <w:name w:val="ConsNormal"/>
    <w:rsid w:val="00C163C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e">
    <w:name w:val="line number"/>
    <w:basedOn w:val="a0"/>
    <w:rsid w:val="00C163CF"/>
  </w:style>
  <w:style w:type="character" w:customStyle="1" w:styleId="21">
    <w:name w:val="Основной текст (2)_"/>
    <w:basedOn w:val="a0"/>
    <w:link w:val="22"/>
    <w:uiPriority w:val="99"/>
    <w:rsid w:val="00C163CF"/>
    <w:rPr>
      <w:rFonts w:ascii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C163CF"/>
    <w:pPr>
      <w:shd w:val="clear" w:color="auto" w:fill="FFFFFF"/>
      <w:spacing w:before="660" w:after="840" w:line="240" w:lineRule="atLeast"/>
    </w:pPr>
    <w:rPr>
      <w:rFonts w:ascii="Times New Roman" w:eastAsiaTheme="minorHAnsi" w:hAnsi="Times New Roman" w:cs="Times New Roman"/>
      <w:b/>
      <w:bCs/>
      <w:spacing w:val="10"/>
      <w:sz w:val="23"/>
      <w:szCs w:val="23"/>
      <w:lang w:eastAsia="en-US"/>
    </w:rPr>
  </w:style>
  <w:style w:type="character" w:customStyle="1" w:styleId="10">
    <w:name w:val="Заголовок №1_"/>
    <w:basedOn w:val="a0"/>
    <w:link w:val="11"/>
    <w:uiPriority w:val="99"/>
    <w:rsid w:val="00C163CF"/>
    <w:rPr>
      <w:rFonts w:ascii="Times New Roman" w:hAnsi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C163CF"/>
    <w:pPr>
      <w:shd w:val="clear" w:color="auto" w:fill="FFFFFF"/>
      <w:spacing w:before="660" w:after="300" w:line="240" w:lineRule="atLeast"/>
      <w:outlineLvl w:val="0"/>
    </w:pPr>
    <w:rPr>
      <w:rFonts w:ascii="Times New Roman" w:eastAsiaTheme="minorHAnsi" w:hAnsi="Times New Roman"/>
      <w:b/>
      <w:bCs/>
      <w:lang w:eastAsia="en-US"/>
    </w:rPr>
  </w:style>
  <w:style w:type="character" w:customStyle="1" w:styleId="3">
    <w:name w:val="Основной текст (3)_"/>
    <w:basedOn w:val="a0"/>
    <w:link w:val="3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4">
    <w:name w:val="Основной текст (14)_"/>
    <w:basedOn w:val="a0"/>
    <w:link w:val="140"/>
    <w:uiPriority w:val="99"/>
    <w:rsid w:val="00C163CF"/>
    <w:rPr>
      <w:rFonts w:ascii="Times New Roman" w:hAnsi="Times New Roman" w:cs="Times New Roman"/>
      <w:i/>
      <w:iCs/>
      <w:noProof/>
      <w:sz w:val="8"/>
      <w:szCs w:val="8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10">
    <w:name w:val="Основной текст (11)_"/>
    <w:basedOn w:val="a0"/>
    <w:link w:val="111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rsid w:val="00C163CF"/>
    <w:rPr>
      <w:rFonts w:ascii="Times New Roman" w:hAnsi="Times New Roman" w:cs="Times New Roman"/>
      <w:noProof/>
      <w:sz w:val="9"/>
      <w:szCs w:val="9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5">
    <w:name w:val="Основной текст (15)_"/>
    <w:basedOn w:val="a0"/>
    <w:link w:val="15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rsid w:val="00C163CF"/>
    <w:rPr>
      <w:rFonts w:ascii="Times New Roman" w:hAnsi="Times New Roman" w:cs="Times New Roman"/>
      <w:noProof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140">
    <w:name w:val="Основной текст (14)"/>
    <w:basedOn w:val="a"/>
    <w:link w:val="14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i/>
      <w:iCs/>
      <w:noProof/>
      <w:sz w:val="8"/>
      <w:szCs w:val="8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111">
    <w:name w:val="Основной текст (11)"/>
    <w:basedOn w:val="a"/>
    <w:link w:val="110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9"/>
      <w:szCs w:val="9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150">
    <w:name w:val="Основной текст (15)"/>
    <w:basedOn w:val="a"/>
    <w:link w:val="15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9"/>
      <w:szCs w:val="9"/>
      <w:lang w:eastAsia="en-US"/>
    </w:rPr>
  </w:style>
  <w:style w:type="paragraph" w:customStyle="1" w:styleId="16">
    <w:name w:val="Знак1"/>
    <w:basedOn w:val="a"/>
    <w:rsid w:val="00C163C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">
    <w:name w:val="Знак Знак Знак Знак Знак Знак Знак"/>
    <w:basedOn w:val="a"/>
    <w:rsid w:val="00C163CF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 w:eastAsia="en-US"/>
    </w:rPr>
  </w:style>
  <w:style w:type="paragraph" w:styleId="af0">
    <w:name w:val="Normal (Web)"/>
    <w:basedOn w:val="a"/>
    <w:rsid w:val="00C16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rsid w:val="00C163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9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3B665-F88C-4ED0-8EF6-D8E3DAFA3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3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93</cp:revision>
  <cp:lastPrinted>2023-02-27T13:09:00Z</cp:lastPrinted>
  <dcterms:created xsi:type="dcterms:W3CDTF">2020-03-31T09:33:00Z</dcterms:created>
  <dcterms:modified xsi:type="dcterms:W3CDTF">2023-03-10T07:57:00Z</dcterms:modified>
</cp:coreProperties>
</file>